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59306E" w14:textId="77777777" w:rsidR="00A25E94" w:rsidRDefault="00A25E94" w:rsidP="00282BB2">
      <w:pPr>
        <w:rPr>
          <w:rFonts w:ascii="Times New Roman" w:hAnsi="Times New Roman" w:cs="Times New Roman"/>
          <w:sz w:val="24"/>
          <w:szCs w:val="24"/>
        </w:rPr>
      </w:pPr>
    </w:p>
    <w:p w14:paraId="7ECAAE65" w14:textId="77777777" w:rsidR="00A25E94" w:rsidRDefault="00A25E94" w:rsidP="00282BB2">
      <w:pPr>
        <w:rPr>
          <w:rFonts w:ascii="Times New Roman" w:hAnsi="Times New Roman" w:cs="Times New Roman"/>
          <w:sz w:val="24"/>
          <w:szCs w:val="24"/>
        </w:rPr>
      </w:pPr>
    </w:p>
    <w:p w14:paraId="2203A6D7" w14:textId="77777777" w:rsidR="00A25E94" w:rsidRDefault="00A25E94" w:rsidP="00282BB2">
      <w:pPr>
        <w:rPr>
          <w:rFonts w:ascii="Times New Roman" w:hAnsi="Times New Roman" w:cs="Times New Roman"/>
          <w:sz w:val="24"/>
          <w:szCs w:val="24"/>
        </w:rPr>
      </w:pPr>
    </w:p>
    <w:p w14:paraId="660F774F" w14:textId="77777777" w:rsidR="00A25E94" w:rsidRDefault="00A25E94" w:rsidP="00282BB2">
      <w:pPr>
        <w:rPr>
          <w:rFonts w:ascii="Times New Roman" w:hAnsi="Times New Roman" w:cs="Times New Roman"/>
          <w:sz w:val="24"/>
          <w:szCs w:val="24"/>
        </w:rPr>
      </w:pPr>
    </w:p>
    <w:p w14:paraId="73BA4472" w14:textId="77777777" w:rsidR="00A25E94" w:rsidRDefault="00A25E94" w:rsidP="00282BB2">
      <w:pPr>
        <w:rPr>
          <w:rFonts w:ascii="Times New Roman" w:hAnsi="Times New Roman" w:cs="Times New Roman"/>
          <w:sz w:val="24"/>
          <w:szCs w:val="24"/>
        </w:rPr>
      </w:pPr>
    </w:p>
    <w:p w14:paraId="095307C5" w14:textId="77777777" w:rsidR="00A25E94" w:rsidRDefault="00A25E94" w:rsidP="00282BB2">
      <w:pPr>
        <w:rPr>
          <w:rFonts w:ascii="Times New Roman" w:hAnsi="Times New Roman" w:cs="Times New Roman"/>
          <w:sz w:val="24"/>
          <w:szCs w:val="24"/>
        </w:rPr>
      </w:pPr>
    </w:p>
    <w:p w14:paraId="3EBE3949" w14:textId="77777777" w:rsidR="00A25E94" w:rsidRDefault="00A25E94" w:rsidP="00A25E94">
      <w:pPr>
        <w:jc w:val="center"/>
        <w:rPr>
          <w:rFonts w:ascii="Times New Roman" w:hAnsi="Times New Roman" w:cs="Times New Roman"/>
          <w:sz w:val="24"/>
          <w:szCs w:val="24"/>
        </w:rPr>
      </w:pPr>
    </w:p>
    <w:p w14:paraId="35083FA6" w14:textId="77777777" w:rsidR="00A25E94" w:rsidRDefault="00A25E94" w:rsidP="00A25E94">
      <w:pPr>
        <w:jc w:val="center"/>
        <w:rPr>
          <w:rFonts w:ascii="Times New Roman" w:hAnsi="Times New Roman" w:cs="Times New Roman"/>
          <w:sz w:val="24"/>
          <w:szCs w:val="24"/>
        </w:rPr>
      </w:pPr>
    </w:p>
    <w:p w14:paraId="4837D5F7" w14:textId="77777777" w:rsidR="00A25E94" w:rsidRDefault="00A25E94" w:rsidP="00A25E94">
      <w:pPr>
        <w:jc w:val="center"/>
        <w:rPr>
          <w:rFonts w:ascii="Times New Roman" w:hAnsi="Times New Roman" w:cs="Times New Roman"/>
          <w:sz w:val="24"/>
          <w:szCs w:val="24"/>
        </w:rPr>
      </w:pPr>
    </w:p>
    <w:p w14:paraId="1D66A6F5" w14:textId="187E816C" w:rsidR="006B28DA" w:rsidRPr="00A25E94" w:rsidRDefault="00282BB2" w:rsidP="00A25E94">
      <w:pPr>
        <w:jc w:val="center"/>
        <w:rPr>
          <w:rFonts w:ascii="Times New Roman" w:hAnsi="Times New Roman" w:cs="Times New Roman"/>
          <w:sz w:val="24"/>
          <w:szCs w:val="24"/>
        </w:rPr>
      </w:pPr>
      <w:r w:rsidRPr="00A25E94">
        <w:rPr>
          <w:rFonts w:ascii="Times New Roman" w:hAnsi="Times New Roman" w:cs="Times New Roman"/>
          <w:sz w:val="24"/>
          <w:szCs w:val="24"/>
        </w:rPr>
        <w:t>Employee Training and Development</w:t>
      </w:r>
    </w:p>
    <w:p w14:paraId="554E7B52" w14:textId="5F4387AE" w:rsidR="00A25E94" w:rsidRPr="00A25E94" w:rsidRDefault="00A25E94" w:rsidP="00A25E94">
      <w:pPr>
        <w:jc w:val="center"/>
        <w:rPr>
          <w:rFonts w:ascii="Times New Roman" w:hAnsi="Times New Roman" w:cs="Times New Roman"/>
          <w:sz w:val="24"/>
          <w:szCs w:val="24"/>
        </w:rPr>
      </w:pPr>
      <w:r w:rsidRPr="00A25E94">
        <w:rPr>
          <w:rFonts w:ascii="Times New Roman" w:hAnsi="Times New Roman" w:cs="Times New Roman"/>
          <w:sz w:val="24"/>
          <w:szCs w:val="24"/>
        </w:rPr>
        <w:t>Institution Affiliation</w:t>
      </w:r>
    </w:p>
    <w:p w14:paraId="06DD3987" w14:textId="20195080" w:rsidR="00A25E94" w:rsidRPr="00A25E94" w:rsidRDefault="00A25E94" w:rsidP="00A25E94">
      <w:pPr>
        <w:jc w:val="center"/>
        <w:rPr>
          <w:rFonts w:ascii="Times New Roman" w:hAnsi="Times New Roman" w:cs="Times New Roman"/>
          <w:sz w:val="24"/>
          <w:szCs w:val="24"/>
        </w:rPr>
      </w:pPr>
      <w:r w:rsidRPr="00A25E94">
        <w:rPr>
          <w:rFonts w:ascii="Times New Roman" w:hAnsi="Times New Roman" w:cs="Times New Roman"/>
          <w:sz w:val="24"/>
          <w:szCs w:val="24"/>
        </w:rPr>
        <w:t>Course Title</w:t>
      </w:r>
    </w:p>
    <w:p w14:paraId="2C9EA00D" w14:textId="45B80E82" w:rsidR="00A25E94" w:rsidRPr="00A25E94" w:rsidRDefault="00A25E94" w:rsidP="00A25E94">
      <w:pPr>
        <w:jc w:val="center"/>
        <w:rPr>
          <w:rFonts w:ascii="Times New Roman" w:hAnsi="Times New Roman" w:cs="Times New Roman"/>
          <w:sz w:val="24"/>
          <w:szCs w:val="24"/>
        </w:rPr>
      </w:pPr>
      <w:r w:rsidRPr="00A25E94">
        <w:rPr>
          <w:rFonts w:ascii="Times New Roman" w:hAnsi="Times New Roman" w:cs="Times New Roman"/>
          <w:sz w:val="24"/>
          <w:szCs w:val="24"/>
        </w:rPr>
        <w:t>Date</w:t>
      </w:r>
    </w:p>
    <w:p w14:paraId="1F224139" w14:textId="77777777" w:rsidR="00A25E94" w:rsidRDefault="00A25E94" w:rsidP="00A25E94">
      <w:pPr>
        <w:jc w:val="center"/>
        <w:rPr>
          <w:rFonts w:ascii="Times New Roman" w:hAnsi="Times New Roman" w:cs="Times New Roman"/>
          <w:sz w:val="24"/>
          <w:szCs w:val="24"/>
        </w:rPr>
      </w:pPr>
      <w:r>
        <w:rPr>
          <w:rFonts w:ascii="Times New Roman" w:hAnsi="Times New Roman" w:cs="Times New Roman"/>
          <w:sz w:val="24"/>
          <w:szCs w:val="24"/>
        </w:rPr>
        <w:br w:type="page"/>
      </w:r>
    </w:p>
    <w:p w14:paraId="2C52DC64" w14:textId="1CA5C925" w:rsidR="00282BB2" w:rsidRPr="00282BB2" w:rsidRDefault="00282BB2" w:rsidP="00282BB2">
      <w:pPr>
        <w:rPr>
          <w:rFonts w:ascii="Times New Roman" w:hAnsi="Times New Roman" w:cs="Times New Roman"/>
          <w:sz w:val="24"/>
          <w:szCs w:val="24"/>
        </w:rPr>
      </w:pPr>
      <w:r w:rsidRPr="00282BB2">
        <w:rPr>
          <w:rFonts w:ascii="Times New Roman" w:hAnsi="Times New Roman" w:cs="Times New Roman"/>
          <w:sz w:val="24"/>
          <w:szCs w:val="24"/>
        </w:rPr>
        <w:lastRenderedPageBreak/>
        <w:t>QUESTIONS</w:t>
      </w:r>
    </w:p>
    <w:p w14:paraId="06430A22" w14:textId="21DF2088" w:rsidR="00282BB2" w:rsidRDefault="00282BB2" w:rsidP="00282BB2">
      <w:pPr>
        <w:pStyle w:val="NormalWeb"/>
        <w:numPr>
          <w:ilvl w:val="0"/>
          <w:numId w:val="1"/>
        </w:numPr>
        <w:jc w:val="both"/>
        <w:rPr>
          <w:b/>
        </w:rPr>
      </w:pPr>
      <w:r w:rsidRPr="00282BB2">
        <w:rPr>
          <w:b/>
        </w:rPr>
        <w:t>What knowledge and skills (if any) will be learned in the training module?</w:t>
      </w:r>
    </w:p>
    <w:p w14:paraId="41EB1F60" w14:textId="4D3D5F16" w:rsidR="00282BB2" w:rsidRPr="00282BB2" w:rsidRDefault="003B601E" w:rsidP="00EF332D">
      <w:pPr>
        <w:pStyle w:val="NormalWeb"/>
        <w:spacing w:line="480" w:lineRule="auto"/>
        <w:ind w:left="720" w:firstLine="720"/>
        <w:jc w:val="both"/>
        <w:rPr>
          <w:b/>
        </w:rPr>
      </w:pPr>
      <w:r>
        <w:t>Some</w:t>
      </w:r>
      <w:r w:rsidR="00EC6FA1">
        <w:t xml:space="preserve"> of</w:t>
      </w:r>
      <w:r>
        <w:t xml:space="preserve"> the </w:t>
      </w:r>
      <w:r w:rsidR="00E30F5F">
        <w:t>knowledge and skills that Mr. Perry</w:t>
      </w:r>
      <w:r w:rsidR="00346589">
        <w:t>'</w:t>
      </w:r>
      <w:r w:rsidR="00E30F5F">
        <w:t xml:space="preserve">s employees will learn from the </w:t>
      </w:r>
      <w:r w:rsidR="00EC6FA1">
        <w:t>training module are;</w:t>
      </w:r>
      <w:r w:rsidR="00E30F5F">
        <w:t xml:space="preserve"> how to prepare varieties of Jamaican dishes that will meet the </w:t>
      </w:r>
      <w:r w:rsidR="00346589">
        <w:t>restaurant's customers' expectation</w:t>
      </w:r>
      <w:r w:rsidR="00E30F5F">
        <w:t>s.</w:t>
      </w:r>
      <w:r w:rsidR="0085106A">
        <w:t xml:space="preserve"> They will</w:t>
      </w:r>
      <w:r w:rsidR="00EC6FA1">
        <w:t xml:space="preserve"> learn</w:t>
      </w:r>
      <w:r w:rsidR="0085106A">
        <w:t xml:space="preserve"> </w:t>
      </w:r>
      <w:r w:rsidR="00E147A9">
        <w:t xml:space="preserve">the right </w:t>
      </w:r>
      <w:r w:rsidR="0085106A">
        <w:t xml:space="preserve">tips </w:t>
      </w:r>
      <w:r w:rsidR="00346589">
        <w:t>for</w:t>
      </w:r>
      <w:r w:rsidR="0085106A">
        <w:t xml:space="preserve"> handling all kinds of dishes, fruits</w:t>
      </w:r>
      <w:r w:rsidR="00346589">
        <w:t>, and vegetables to meet the restaurant's set health standards</w:t>
      </w:r>
      <w:r w:rsidR="0085106A">
        <w:t xml:space="preserve">. They will also learn the different cultural aspects of Jamaica so that they (employees) may perfectly know how to set the restaurants in the right mood relevant to the Jamaican culture. This will </w:t>
      </w:r>
      <w:r w:rsidR="00346589">
        <w:t>help attract more and more customers, and</w:t>
      </w:r>
      <w:r w:rsidR="008B073E">
        <w:t xml:space="preserve"> Mr. Perry</w:t>
      </w:r>
      <w:r w:rsidR="00346589">
        <w:t>'</w:t>
      </w:r>
      <w:r w:rsidR="008B073E">
        <w:t xml:space="preserve">s employees will able to </w:t>
      </w:r>
      <w:r w:rsidR="00EC6FA1">
        <w:t xml:space="preserve">communicate and </w:t>
      </w:r>
      <w:r w:rsidR="00346589">
        <w:t>adequately handle the customers</w:t>
      </w:r>
      <w:r w:rsidR="008B073E">
        <w:t xml:space="preserve"> according to the Jamaican culture. </w:t>
      </w:r>
    </w:p>
    <w:p w14:paraId="54E85DA4" w14:textId="7DB59DB6" w:rsidR="00282BB2" w:rsidRDefault="00282BB2" w:rsidP="00282BB2">
      <w:pPr>
        <w:pStyle w:val="NormalWeb"/>
        <w:numPr>
          <w:ilvl w:val="0"/>
          <w:numId w:val="1"/>
        </w:numPr>
        <w:jc w:val="both"/>
        <w:rPr>
          <w:b/>
        </w:rPr>
      </w:pPr>
      <w:r w:rsidRPr="00282BB2">
        <w:rPr>
          <w:b/>
        </w:rPr>
        <w:t>What attitudes and beliefs (if any) should be developed through the training module?</w:t>
      </w:r>
    </w:p>
    <w:p w14:paraId="4BCF026D" w14:textId="52F7F2C5" w:rsidR="00282BB2" w:rsidRPr="00E4182C" w:rsidRDefault="0022153F" w:rsidP="00EF332D">
      <w:pPr>
        <w:pStyle w:val="NormalWeb"/>
        <w:spacing w:line="480" w:lineRule="auto"/>
        <w:ind w:left="720" w:firstLine="720"/>
        <w:jc w:val="both"/>
      </w:pPr>
      <w:r w:rsidRPr="0022153F">
        <w:t xml:space="preserve">The </w:t>
      </w:r>
      <w:r>
        <w:t xml:space="preserve">employees will develop the belief that customers come first and </w:t>
      </w:r>
      <w:r w:rsidR="00346589">
        <w:t>be given a service that</w:t>
      </w:r>
      <w:r>
        <w:t xml:space="preserve"> will meet their expectations. This will help the restaurant maintain its client and also attract more. Also, it will aid in building a s</w:t>
      </w:r>
      <w:r w:rsidR="00346589">
        <w:t>olid</w:t>
      </w:r>
      <w:r>
        <w:t xml:space="preserve"> reputation for the restaurant.</w:t>
      </w:r>
      <w:r w:rsidR="00BC167C" w:rsidRPr="00BC167C">
        <w:t xml:space="preserve"> </w:t>
      </w:r>
      <w:r w:rsidR="00BC167C">
        <w:t>The employees will develop a s</w:t>
      </w:r>
      <w:r w:rsidR="00346589">
        <w:t>olid self-belief for offering the best quality dishes that meet</w:t>
      </w:r>
      <w:r w:rsidR="00BC167C">
        <w:t xml:space="preserve"> the client</w:t>
      </w:r>
      <w:r w:rsidR="00346589">
        <w:t>'</w:t>
      </w:r>
      <w:r w:rsidR="00BC167C">
        <w:t>s standards</w:t>
      </w:r>
      <w:r w:rsidR="00346589">
        <w:t>.</w:t>
      </w:r>
      <w:r>
        <w:t xml:space="preserve"> </w:t>
      </w:r>
      <w:r w:rsidR="00501409">
        <w:t>Moreover,</w:t>
      </w:r>
      <w:r w:rsidR="00E4182C">
        <w:t xml:space="preserve"> the employees will develop a respectful attitude towards each other and the clients</w:t>
      </w:r>
      <w:r w:rsidR="00501409">
        <w:t>.</w:t>
      </w:r>
      <w:r w:rsidR="006B50B9">
        <w:t xml:space="preserve"> </w:t>
      </w:r>
    </w:p>
    <w:p w14:paraId="76DB0801" w14:textId="77777777" w:rsidR="00282BB2" w:rsidRPr="00282BB2" w:rsidRDefault="00282BB2" w:rsidP="00282BB2">
      <w:pPr>
        <w:pStyle w:val="NormalWeb"/>
        <w:ind w:left="720"/>
        <w:jc w:val="both"/>
        <w:rPr>
          <w:b/>
        </w:rPr>
      </w:pPr>
    </w:p>
    <w:p w14:paraId="39F42AD1" w14:textId="1F73F139" w:rsidR="00CF6320" w:rsidRDefault="00282BB2" w:rsidP="00282BB2">
      <w:pPr>
        <w:pStyle w:val="NormalWeb"/>
        <w:numPr>
          <w:ilvl w:val="0"/>
          <w:numId w:val="1"/>
        </w:numPr>
        <w:jc w:val="both"/>
        <w:rPr>
          <w:b/>
        </w:rPr>
      </w:pPr>
      <w:r w:rsidRPr="00282BB2">
        <w:rPr>
          <w:b/>
        </w:rPr>
        <w:t xml:space="preserve">What </w:t>
      </w:r>
      <w:r w:rsidR="00346589">
        <w:rPr>
          <w:b/>
        </w:rPr>
        <w:t>methods</w:t>
      </w:r>
      <w:r w:rsidRPr="00282BB2">
        <w:rPr>
          <w:b/>
        </w:rPr>
        <w:t xml:space="preserve"> should be used to provide this training material to candidates (i.e.</w:t>
      </w:r>
      <w:r w:rsidR="00346589">
        <w:rPr>
          <w:b/>
        </w:rPr>
        <w:t>,</w:t>
      </w:r>
      <w:r w:rsidRPr="00282BB2">
        <w:rPr>
          <w:b/>
        </w:rPr>
        <w:t xml:space="preserve"> should it be learned in a classroom setting, through videotapes, small group discussions, etc.)? </w:t>
      </w:r>
    </w:p>
    <w:p w14:paraId="49CBEF25" w14:textId="0D294D9B" w:rsidR="00D45277" w:rsidRPr="00904900" w:rsidRDefault="00904900" w:rsidP="00480D0B">
      <w:pPr>
        <w:pStyle w:val="NormalWeb"/>
        <w:spacing w:line="480" w:lineRule="auto"/>
        <w:ind w:left="720" w:firstLine="720"/>
        <w:jc w:val="both"/>
      </w:pPr>
      <w:r>
        <w:t xml:space="preserve">Some of the methods used to provide this training material to candidates include manuals and tutorials. </w:t>
      </w:r>
    </w:p>
    <w:p w14:paraId="6DEFB5D1" w14:textId="2AD1D815" w:rsidR="00904900" w:rsidRDefault="00282BB2" w:rsidP="00904900">
      <w:pPr>
        <w:pStyle w:val="NormalWeb"/>
        <w:ind w:left="720"/>
        <w:jc w:val="both"/>
      </w:pPr>
      <w:r w:rsidRPr="00282BB2">
        <w:rPr>
          <w:b/>
        </w:rPr>
        <w:lastRenderedPageBreak/>
        <w:t xml:space="preserve">Who should teach candidates this material? </w:t>
      </w:r>
    </w:p>
    <w:p w14:paraId="4F5B724C" w14:textId="0492E537" w:rsidR="00904900" w:rsidRPr="00904900" w:rsidRDefault="00904900" w:rsidP="00EF332D">
      <w:pPr>
        <w:pStyle w:val="NormalWeb"/>
        <w:spacing w:line="480" w:lineRule="auto"/>
        <w:ind w:left="720" w:firstLine="720"/>
        <w:jc w:val="both"/>
      </w:pPr>
      <w:r>
        <w:t>The employee</w:t>
      </w:r>
      <w:r w:rsidR="00346589">
        <w:t>'</w:t>
      </w:r>
      <w:r>
        <w:t xml:space="preserve">s manager should be the one to train the candidates </w:t>
      </w:r>
      <w:r w:rsidR="00346589">
        <w:t xml:space="preserve">on </w:t>
      </w:r>
      <w:r>
        <w:t>this material.</w:t>
      </w:r>
    </w:p>
    <w:p w14:paraId="715D4B9F" w14:textId="12702169" w:rsidR="00282BB2" w:rsidRDefault="00282BB2" w:rsidP="00CF6320">
      <w:pPr>
        <w:pStyle w:val="NormalWeb"/>
        <w:ind w:left="720"/>
        <w:jc w:val="both"/>
        <w:rPr>
          <w:b/>
        </w:rPr>
      </w:pPr>
      <w:r w:rsidRPr="00282BB2">
        <w:rPr>
          <w:b/>
        </w:rPr>
        <w:t>For each method</w:t>
      </w:r>
      <w:r w:rsidR="00346589">
        <w:rPr>
          <w:b/>
        </w:rPr>
        <w:t>,</w:t>
      </w:r>
      <w:r w:rsidRPr="00282BB2">
        <w:rPr>
          <w:b/>
        </w:rPr>
        <w:t xml:space="preserve"> you propose, give a full justification for why you believe that method will be especially good for increasing learning while minimizing costs.</w:t>
      </w:r>
    </w:p>
    <w:p w14:paraId="6514DCC8" w14:textId="4FDB5978" w:rsidR="00450FD7" w:rsidRDefault="00450FD7" w:rsidP="00480D0B">
      <w:pPr>
        <w:pStyle w:val="NormalWeb"/>
        <w:spacing w:line="480" w:lineRule="auto"/>
        <w:ind w:left="720" w:firstLine="720"/>
        <w:jc w:val="both"/>
      </w:pPr>
      <w:r>
        <w:t xml:space="preserve">Firstly, </w:t>
      </w:r>
      <w:r w:rsidR="00473E1C">
        <w:t>I believe the use of manuals will be perfect for increasing learning. This is because</w:t>
      </w:r>
      <w:r w:rsidR="00346589">
        <w:t>,</w:t>
      </w:r>
      <w:r w:rsidR="00473E1C">
        <w:t xml:space="preserve"> t</w:t>
      </w:r>
      <w:r w:rsidR="00346589">
        <w:t>h</w:t>
      </w:r>
      <w:r w:rsidR="00473E1C">
        <w:t>rough the manuals</w:t>
      </w:r>
      <w:r w:rsidR="00346589">
        <w:t>, the employees will be able to read in detail the different cultures of Jamaica. They will also</w:t>
      </w:r>
      <w:r w:rsidR="00473E1C">
        <w:t xml:space="preserve"> get to learn the different steps of preparing </w:t>
      </w:r>
      <w:r w:rsidR="00346589">
        <w:t xml:space="preserve">a </w:t>
      </w:r>
      <w:r w:rsidR="00473E1C">
        <w:t>variety of dishes. On top of it</w:t>
      </w:r>
      <w:r w:rsidR="00346589">
        <w:t>,</w:t>
      </w:r>
      <w:r w:rsidR="00473E1C">
        <w:t xml:space="preserve"> all the manual provides a reference point for the employees</w:t>
      </w:r>
      <w:r w:rsidR="00902424">
        <w:t xml:space="preserve"> </w:t>
      </w:r>
      <w:r w:rsidR="00346589">
        <w:t xml:space="preserve">every time </w:t>
      </w:r>
      <w:r w:rsidR="00902424">
        <w:t xml:space="preserve">they want </w:t>
      </w:r>
      <w:r w:rsidR="00346589">
        <w:t xml:space="preserve">to </w:t>
      </w:r>
      <w:r w:rsidR="00902424">
        <w:t>refer</w:t>
      </w:r>
      <w:r w:rsidR="00346589">
        <w:t>ence</w:t>
      </w:r>
      <w:r w:rsidR="00902424">
        <w:t xml:space="preserve"> something in </w:t>
      </w:r>
      <w:r w:rsidR="00346589">
        <w:t xml:space="preserve">the </w:t>
      </w:r>
      <w:r w:rsidR="00902424">
        <w:t xml:space="preserve">future. </w:t>
      </w:r>
      <w:r w:rsidR="00835279">
        <w:t>This</w:t>
      </w:r>
      <w:r w:rsidR="00346589">
        <w:t xml:space="preserve"> will save </w:t>
      </w:r>
      <w:r w:rsidR="00835279">
        <w:t xml:space="preserve">on the </w:t>
      </w:r>
      <w:r w:rsidR="00346589">
        <w:t>training cost</w:t>
      </w:r>
      <w:r w:rsidR="00835279">
        <w:t xml:space="preserve"> because </w:t>
      </w:r>
      <w:r w:rsidR="00346589">
        <w:t>other new employees can use the manual</w:t>
      </w:r>
      <w:r w:rsidR="00835279">
        <w:t xml:space="preserve">s </w:t>
      </w:r>
      <w:r w:rsidR="00346589">
        <w:t>for learning purposes without making a new one. Withe manual no, much training is required since the employees can always consult it to learn more things concerning dish preparations, how deal with clients as, and</w:t>
      </w:r>
    </w:p>
    <w:p w14:paraId="23CAE74F" w14:textId="27C3685F" w:rsidR="00282BB2" w:rsidRPr="00FE6DC5" w:rsidRDefault="00450FD7" w:rsidP="00480D0B">
      <w:pPr>
        <w:pStyle w:val="NormalWeb"/>
        <w:spacing w:line="480" w:lineRule="auto"/>
        <w:ind w:left="720" w:firstLine="720"/>
        <w:jc w:val="both"/>
      </w:pPr>
      <w:r>
        <w:t>Secondly,</w:t>
      </w:r>
      <w:r w:rsidR="002A66A7">
        <w:t xml:space="preserve"> </w:t>
      </w:r>
      <w:r w:rsidR="00432FCC">
        <w:t>I believe the use</w:t>
      </w:r>
      <w:r w:rsidR="00EC73A5">
        <w:t xml:space="preserve"> </w:t>
      </w:r>
      <w:r w:rsidR="00346589">
        <w:t xml:space="preserve">of </w:t>
      </w:r>
      <w:r w:rsidR="00EC73A5">
        <w:t xml:space="preserve">tutorials will also help in increasing learning and saving on costs. </w:t>
      </w:r>
      <w:r w:rsidR="00346589">
        <w:t>W</w:t>
      </w:r>
      <w:r w:rsidR="00577E09">
        <w:t>ith a tutorial</w:t>
      </w:r>
      <w:r w:rsidR="00346589">
        <w:t>,</w:t>
      </w:r>
      <w:r w:rsidR="00577E09">
        <w:t xml:space="preserve"> someone gets to see and learn how a </w:t>
      </w:r>
      <w:r w:rsidR="00346589">
        <w:t>particular</w:t>
      </w:r>
      <w:r w:rsidR="00577E09">
        <w:t xml:space="preserve"> dish is prepared from scratch. It</w:t>
      </w:r>
      <w:r w:rsidR="00346589">
        <w:t>'</w:t>
      </w:r>
      <w:r w:rsidR="00577E09">
        <w:t>s a practical thing</w:t>
      </w:r>
      <w:r w:rsidR="00346589">
        <w:t>,</w:t>
      </w:r>
      <w:r w:rsidR="00577E09">
        <w:t xml:space="preserve"> and </w:t>
      </w:r>
      <w:r w:rsidR="00346589">
        <w:t>it'</w:t>
      </w:r>
      <w:r w:rsidR="00577E09">
        <w:t>s usually hard to forget something you have seen someone else doing. So, I think with the tutorials</w:t>
      </w:r>
      <w:r w:rsidR="00346589">
        <w:t>, the employees will get to learn a lot and use the tutorials and prepare</w:t>
      </w:r>
      <w:r w:rsidR="00577E09">
        <w:t xml:space="preserve"> the dishes in the restaurants. On the other hand, in terms of cost, tutorials </w:t>
      </w:r>
      <w:r w:rsidR="0024625B">
        <w:t>save</w:t>
      </w:r>
      <w:r w:rsidR="00577E09">
        <w:t xml:space="preserve"> on cost because </w:t>
      </w:r>
      <w:r w:rsidR="00346589">
        <w:t>only one original tutorial</w:t>
      </w:r>
      <w:r w:rsidR="00577E09">
        <w:t xml:space="preserve"> needs to be prepared and then </w:t>
      </w:r>
      <w:r w:rsidR="0024625B">
        <w:t xml:space="preserve">shared </w:t>
      </w:r>
      <w:r w:rsidR="00346589">
        <w:t>on</w:t>
      </w:r>
      <w:r w:rsidR="0024625B">
        <w:t xml:space="preserve"> the employee</w:t>
      </w:r>
      <w:r w:rsidR="00346589">
        <w:t>'</w:t>
      </w:r>
      <w:r w:rsidR="0024625B">
        <w:t>s</w:t>
      </w:r>
      <w:r w:rsidR="00577E09">
        <w:t xml:space="preserve"> phones </w:t>
      </w:r>
      <w:r w:rsidR="0024625B">
        <w:t xml:space="preserve">or laptops. </w:t>
      </w:r>
    </w:p>
    <w:p w14:paraId="232AF3F2" w14:textId="07FAB2F7" w:rsidR="00282BB2" w:rsidRDefault="00282BB2" w:rsidP="00282BB2">
      <w:pPr>
        <w:pStyle w:val="NormalWeb"/>
        <w:numPr>
          <w:ilvl w:val="0"/>
          <w:numId w:val="1"/>
        </w:numPr>
        <w:jc w:val="both"/>
        <w:rPr>
          <w:b/>
        </w:rPr>
      </w:pPr>
      <w:r w:rsidRPr="00282BB2">
        <w:rPr>
          <w:b/>
        </w:rPr>
        <w:t xml:space="preserve">Mr. Perry is very concerned that once training is provided, it is rapidly forgotten or disregarded. When training material is applied on the job, it is called </w:t>
      </w:r>
      <w:r w:rsidR="00346589">
        <w:rPr>
          <w:b/>
        </w:rPr>
        <w:t>"</w:t>
      </w:r>
      <w:r w:rsidRPr="00282BB2">
        <w:rPr>
          <w:b/>
        </w:rPr>
        <w:t>transfer of training.</w:t>
      </w:r>
      <w:r w:rsidR="00346589">
        <w:rPr>
          <w:b/>
        </w:rPr>
        <w:t>"</w:t>
      </w:r>
      <w:r w:rsidRPr="00282BB2">
        <w:rPr>
          <w:b/>
        </w:rPr>
        <w:t xml:space="preserve"> What will you do to ensure that </w:t>
      </w:r>
      <w:r w:rsidR="00346589">
        <w:rPr>
          <w:b/>
        </w:rPr>
        <w:t>your teaching material</w:t>
      </w:r>
      <w:r w:rsidRPr="00282BB2">
        <w:rPr>
          <w:b/>
        </w:rPr>
        <w:t xml:space="preserve"> is actually transferred to behavior back on the job? </w:t>
      </w:r>
    </w:p>
    <w:p w14:paraId="08376DC6" w14:textId="07DFDD96" w:rsidR="00282BB2" w:rsidRPr="004E2811" w:rsidRDefault="00FE6DC5" w:rsidP="00480D0B">
      <w:pPr>
        <w:pStyle w:val="NormalWeb"/>
        <w:spacing w:line="480" w:lineRule="auto"/>
        <w:ind w:left="720" w:firstLine="720"/>
        <w:jc w:val="both"/>
      </w:pPr>
      <w:r>
        <w:lastRenderedPageBreak/>
        <w:t xml:space="preserve">The following are the things I will do to ensure that the material that I have taught is transferred to behavior back on the job; firstly, I will set rules with the employees towards the same, whereby breaking </w:t>
      </w:r>
      <w:r w:rsidR="00346589">
        <w:t>the rules can cost an employee</w:t>
      </w:r>
      <w:r>
        <w:t xml:space="preserve"> job. Secondly, I will supervise the employees in everything that they</w:t>
      </w:r>
      <w:r w:rsidR="00346589">
        <w:t xml:space="preserve"> were</w:t>
      </w:r>
      <w:r>
        <w:t xml:space="preserve"> doing. Lastly, I will offer some incentives for the </w:t>
      </w:r>
      <w:r w:rsidR="004E2811">
        <w:t xml:space="preserve">best performing employees. </w:t>
      </w:r>
    </w:p>
    <w:p w14:paraId="575F9080" w14:textId="77777777" w:rsidR="00282BB2" w:rsidRPr="00282BB2" w:rsidRDefault="00282BB2" w:rsidP="00282BB2">
      <w:pPr>
        <w:pStyle w:val="NormalWeb"/>
        <w:jc w:val="both"/>
        <w:rPr>
          <w:b/>
        </w:rPr>
      </w:pPr>
    </w:p>
    <w:p w14:paraId="75F55C64" w14:textId="6567F7E4" w:rsidR="002A407D" w:rsidRDefault="00282BB2" w:rsidP="00282BB2">
      <w:pPr>
        <w:pStyle w:val="NormalWeb"/>
        <w:numPr>
          <w:ilvl w:val="0"/>
          <w:numId w:val="1"/>
        </w:numPr>
        <w:jc w:val="both"/>
        <w:rPr>
          <w:b/>
        </w:rPr>
      </w:pPr>
      <w:r w:rsidRPr="00282BB2">
        <w:rPr>
          <w:b/>
        </w:rPr>
        <w:t xml:space="preserve">How will you evaluate whether the training is effective? </w:t>
      </w:r>
    </w:p>
    <w:p w14:paraId="609DC117" w14:textId="7CBADBA7" w:rsidR="002A407D" w:rsidRPr="002A407D" w:rsidRDefault="00346589" w:rsidP="00480D0B">
      <w:pPr>
        <w:pStyle w:val="NormalWeb"/>
        <w:spacing w:line="480" w:lineRule="auto"/>
        <w:ind w:left="720" w:firstLine="720"/>
        <w:jc w:val="both"/>
      </w:pPr>
      <w:r>
        <w:t>By assessing the employees' performance, I will know whether the training was effective and thorough feedback</w:t>
      </w:r>
      <w:r w:rsidR="002A407D">
        <w:t xml:space="preserve"> and comments from customers.</w:t>
      </w:r>
    </w:p>
    <w:p w14:paraId="41DD5505" w14:textId="58C114E0" w:rsidR="00282BB2" w:rsidRDefault="00282BB2" w:rsidP="002A407D">
      <w:pPr>
        <w:pStyle w:val="NormalWeb"/>
        <w:ind w:left="720"/>
        <w:jc w:val="both"/>
        <w:rPr>
          <w:b/>
        </w:rPr>
      </w:pPr>
      <w:r w:rsidRPr="002A407D">
        <w:rPr>
          <w:b/>
        </w:rPr>
        <w:t xml:space="preserve">What types of performance, financial, and attitudinal measures will you use to assess the </w:t>
      </w:r>
      <w:r w:rsidR="00346589">
        <w:rPr>
          <w:b/>
        </w:rPr>
        <w:t>training program's effectiveness</w:t>
      </w:r>
      <w:r w:rsidRPr="002A407D">
        <w:rPr>
          <w:b/>
        </w:rPr>
        <w:t>?</w:t>
      </w:r>
    </w:p>
    <w:p w14:paraId="1B192CD3" w14:textId="08C8A4C8" w:rsidR="007D4EA4" w:rsidRDefault="007D4EA4" w:rsidP="00480D0B">
      <w:pPr>
        <w:pStyle w:val="NormalWeb"/>
        <w:spacing w:line="480" w:lineRule="auto"/>
        <w:ind w:left="720" w:firstLine="720"/>
        <w:jc w:val="both"/>
      </w:pPr>
      <w:r>
        <w:t xml:space="preserve">The following are the performances that I will use to measure the effectiveness of the training program; the </w:t>
      </w:r>
      <w:r w:rsidR="00D554F1">
        <w:t>employee</w:t>
      </w:r>
      <w:r w:rsidR="00346589">
        <w:t>'</w:t>
      </w:r>
      <w:r w:rsidR="00D554F1">
        <w:t>s</w:t>
      </w:r>
      <w:r>
        <w:t xml:space="preserve"> performance, the cash flow in terms of profits level and </w:t>
      </w:r>
      <w:r w:rsidR="00346589">
        <w:t>the losses, and</w:t>
      </w:r>
      <w:r>
        <w:t xml:space="preserve"> the employee</w:t>
      </w:r>
      <w:r w:rsidR="00346589">
        <w:t>'</w:t>
      </w:r>
      <w:r>
        <w:t xml:space="preserve">s attitudes and </w:t>
      </w:r>
      <w:r w:rsidR="00D554F1">
        <w:t>client</w:t>
      </w:r>
      <w:r w:rsidR="00346589">
        <w:t>'</w:t>
      </w:r>
      <w:r w:rsidR="00D554F1">
        <w:t>s</w:t>
      </w:r>
      <w:r>
        <w:t xml:space="preserve"> attitudes towards the </w:t>
      </w:r>
      <w:r w:rsidR="00D554F1">
        <w:t>restaurant</w:t>
      </w:r>
      <w:r w:rsidR="00346589">
        <w:t>'</w:t>
      </w:r>
      <w:r w:rsidR="00D554F1">
        <w:t>s</w:t>
      </w:r>
      <w:r>
        <w:t xml:space="preserve"> services. If </w:t>
      </w:r>
      <w:r w:rsidR="00D554F1">
        <w:t>everything is on the positive side, then the training program was effective.</w:t>
      </w:r>
    </w:p>
    <w:p w14:paraId="31ADA18E" w14:textId="77777777" w:rsidR="00EE1271" w:rsidRDefault="00EE1271" w:rsidP="00EE1271">
      <w:pPr>
        <w:pStyle w:val="NormalWeb"/>
        <w:jc w:val="both"/>
        <w:rPr>
          <w:rFonts w:ascii="Arial Narrow" w:hAnsi="Arial Narrow"/>
          <w:b/>
        </w:rPr>
      </w:pPr>
    </w:p>
    <w:p w14:paraId="2E4D7395" w14:textId="10C6AFB3" w:rsidR="00EE1271" w:rsidRDefault="00EE1271" w:rsidP="00EE1271">
      <w:pPr>
        <w:pStyle w:val="NormalWeb"/>
        <w:jc w:val="both"/>
        <w:rPr>
          <w:rFonts w:ascii="Arial Narrow" w:hAnsi="Arial Narrow"/>
          <w:b/>
        </w:rPr>
      </w:pPr>
    </w:p>
    <w:p w14:paraId="314F18D4" w14:textId="42785CB3" w:rsidR="009B7FDC" w:rsidRDefault="009B7FDC" w:rsidP="00EE1271">
      <w:pPr>
        <w:pStyle w:val="NormalWeb"/>
        <w:jc w:val="both"/>
        <w:rPr>
          <w:rFonts w:ascii="Arial Narrow" w:hAnsi="Arial Narrow"/>
          <w:b/>
        </w:rPr>
      </w:pPr>
    </w:p>
    <w:p w14:paraId="1E891725" w14:textId="0C49B14C" w:rsidR="009B7FDC" w:rsidRDefault="009B7FDC" w:rsidP="00EE1271">
      <w:pPr>
        <w:pStyle w:val="NormalWeb"/>
        <w:jc w:val="both"/>
        <w:rPr>
          <w:rFonts w:ascii="Arial Narrow" w:hAnsi="Arial Narrow"/>
          <w:b/>
        </w:rPr>
      </w:pPr>
    </w:p>
    <w:p w14:paraId="022375B3" w14:textId="2566F346" w:rsidR="009B7FDC" w:rsidRDefault="009B7FDC" w:rsidP="00EE1271">
      <w:pPr>
        <w:pStyle w:val="NormalWeb"/>
        <w:jc w:val="both"/>
        <w:rPr>
          <w:rFonts w:ascii="Arial Narrow" w:hAnsi="Arial Narrow"/>
          <w:b/>
        </w:rPr>
      </w:pPr>
    </w:p>
    <w:p w14:paraId="798F9474" w14:textId="77777777" w:rsidR="009B7FDC" w:rsidRDefault="009B7FDC" w:rsidP="00EE1271">
      <w:pPr>
        <w:pStyle w:val="NormalWeb"/>
        <w:jc w:val="both"/>
        <w:rPr>
          <w:rFonts w:ascii="Arial Narrow" w:hAnsi="Arial Narrow"/>
          <w:b/>
        </w:rPr>
      </w:pPr>
    </w:p>
    <w:p w14:paraId="0449AC2F" w14:textId="77777777" w:rsidR="00EE1271" w:rsidRDefault="00EE1271" w:rsidP="00EE1271">
      <w:pPr>
        <w:pStyle w:val="NormalWeb"/>
        <w:jc w:val="both"/>
        <w:rPr>
          <w:rFonts w:ascii="Arial Narrow" w:hAnsi="Arial Narrow"/>
          <w:b/>
        </w:rPr>
      </w:pPr>
    </w:p>
    <w:p w14:paraId="6D1B8F96" w14:textId="752384D5" w:rsidR="00EE1271" w:rsidRPr="00E83EBF" w:rsidRDefault="00E83EBF" w:rsidP="00EE1271">
      <w:pPr>
        <w:pStyle w:val="NormalWeb"/>
        <w:jc w:val="both"/>
      </w:pPr>
      <w:r w:rsidRPr="00E83EBF">
        <w:lastRenderedPageBreak/>
        <w:t>DISCUSSION QUESTION:</w:t>
      </w:r>
    </w:p>
    <w:p w14:paraId="61061100" w14:textId="52266834" w:rsidR="00874183" w:rsidRDefault="00346589" w:rsidP="00EE1271">
      <w:pPr>
        <w:pStyle w:val="NormalWeb"/>
        <w:jc w:val="both"/>
        <w:rPr>
          <w:b/>
          <w:spacing w:val="3"/>
          <w:shd w:val="clear" w:color="auto" w:fill="FFFFFF"/>
        </w:rPr>
      </w:pPr>
      <w:r>
        <w:rPr>
          <w:b/>
          <w:spacing w:val="3"/>
          <w:shd w:val="clear" w:color="auto" w:fill="FFFFFF"/>
        </w:rPr>
        <w:t>Do you believe that volunteers ' performance in nonprofit organizations should be evaluated based on the course content and the trend towards more data-based performance appraisals</w:t>
      </w:r>
      <w:r w:rsidR="00EE1271" w:rsidRPr="00E83EBF">
        <w:rPr>
          <w:b/>
          <w:spacing w:val="3"/>
          <w:shd w:val="clear" w:color="auto" w:fill="FFFFFF"/>
        </w:rPr>
        <w:t>?</w:t>
      </w:r>
    </w:p>
    <w:p w14:paraId="065678F8" w14:textId="2D7D2511" w:rsidR="00874183" w:rsidRPr="004C775B" w:rsidRDefault="00346589" w:rsidP="00480D0B">
      <w:pPr>
        <w:pStyle w:val="NormalWeb"/>
        <w:spacing w:line="480" w:lineRule="auto"/>
        <w:ind w:firstLine="720"/>
        <w:jc w:val="both"/>
        <w:rPr>
          <w:spacing w:val="3"/>
          <w:shd w:val="clear" w:color="auto" w:fill="FFFFFF"/>
        </w:rPr>
      </w:pPr>
      <w:r>
        <w:rPr>
          <w:spacing w:val="3"/>
          <w:shd w:val="clear" w:color="auto" w:fill="FFFFFF"/>
        </w:rPr>
        <w:t xml:space="preserve">Yes, </w:t>
      </w:r>
      <w:r w:rsidR="00E83EBF">
        <w:rPr>
          <w:spacing w:val="3"/>
          <w:shd w:val="clear" w:color="auto" w:fill="FFFFFF"/>
        </w:rPr>
        <w:t xml:space="preserve">I </w:t>
      </w:r>
      <w:r w:rsidR="00E83EBF" w:rsidRPr="00E83EBF">
        <w:rPr>
          <w:spacing w:val="3"/>
          <w:shd w:val="clear" w:color="auto" w:fill="FFFFFF"/>
        </w:rPr>
        <w:t xml:space="preserve">believe that </w:t>
      </w:r>
      <w:r w:rsidR="00E83EBF">
        <w:rPr>
          <w:spacing w:val="3"/>
          <w:shd w:val="clear" w:color="auto" w:fill="FFFFFF"/>
        </w:rPr>
        <w:t>the performance of volunteers in nonprofit organization</w:t>
      </w:r>
      <w:r>
        <w:rPr>
          <w:spacing w:val="3"/>
          <w:shd w:val="clear" w:color="auto" w:fill="FFFFFF"/>
        </w:rPr>
        <w:t>s</w:t>
      </w:r>
      <w:r w:rsidR="00E83EBF">
        <w:rPr>
          <w:spacing w:val="3"/>
          <w:shd w:val="clear" w:color="auto" w:fill="FFFFFF"/>
        </w:rPr>
        <w:t xml:space="preserve"> should be evaluated. </w:t>
      </w:r>
      <w:r w:rsidR="00CF26EB">
        <w:rPr>
          <w:spacing w:val="3"/>
          <w:shd w:val="clear" w:color="auto" w:fill="FFFFFF"/>
        </w:rPr>
        <w:t xml:space="preserve">Each nonprofit organization must </w:t>
      </w:r>
      <w:r>
        <w:rPr>
          <w:spacing w:val="3"/>
          <w:shd w:val="clear" w:color="auto" w:fill="FFFFFF"/>
        </w:rPr>
        <w:t>evaluate its volunteers, which in turn aids in making informed decisions in the organization and</w:t>
      </w:r>
      <w:r w:rsidR="00CF26EB">
        <w:rPr>
          <w:spacing w:val="3"/>
          <w:shd w:val="clear" w:color="auto" w:fill="FFFFFF"/>
        </w:rPr>
        <w:t xml:space="preserve"> for growth purposes.  Evaluation of volunteer</w:t>
      </w:r>
      <w:r>
        <w:rPr>
          <w:spacing w:val="3"/>
          <w:shd w:val="clear" w:color="auto" w:fill="FFFFFF"/>
        </w:rPr>
        <w:t>s' performance provides the organization with tools for knowing how well the volunteers meet</w:t>
      </w:r>
      <w:r w:rsidR="00CF26EB">
        <w:rPr>
          <w:spacing w:val="3"/>
          <w:shd w:val="clear" w:color="auto" w:fill="FFFFFF"/>
        </w:rPr>
        <w:t xml:space="preserve"> their duties. </w:t>
      </w:r>
      <w:r w:rsidR="0091417C">
        <w:rPr>
          <w:spacing w:val="3"/>
          <w:shd w:val="clear" w:color="auto" w:fill="FFFFFF"/>
        </w:rPr>
        <w:t>Giving feedback</w:t>
      </w:r>
      <w:r>
        <w:rPr>
          <w:spacing w:val="3"/>
          <w:shd w:val="clear" w:color="auto" w:fill="FFFFFF"/>
        </w:rPr>
        <w:t xml:space="preserve"> to the volunteers can maximize the payback of the volunteers' performance and help them</w:t>
      </w:r>
      <w:r w:rsidR="00EB5385">
        <w:rPr>
          <w:spacing w:val="3"/>
          <w:shd w:val="clear" w:color="auto" w:fill="FFFFFF"/>
        </w:rPr>
        <w:t xml:space="preserve"> stay motivated to continue serving the organization. Moreover, coming up with proper methods of assessing volunteer</w:t>
      </w:r>
      <w:r>
        <w:rPr>
          <w:spacing w:val="3"/>
          <w:shd w:val="clear" w:color="auto" w:fill="FFFFFF"/>
        </w:rPr>
        <w:t>s' performance can contribute to an organization's success and</w:t>
      </w:r>
      <w:r w:rsidR="00EB5385">
        <w:rPr>
          <w:spacing w:val="3"/>
          <w:shd w:val="clear" w:color="auto" w:fill="FFFFFF"/>
        </w:rPr>
        <w:t xml:space="preserve"> aids in boosting the volunteer</w:t>
      </w:r>
      <w:r>
        <w:rPr>
          <w:spacing w:val="3"/>
          <w:shd w:val="clear" w:color="auto" w:fill="FFFFFF"/>
        </w:rPr>
        <w:t>'</w:t>
      </w:r>
      <w:r w:rsidR="00EB5385">
        <w:rPr>
          <w:spacing w:val="3"/>
          <w:shd w:val="clear" w:color="auto" w:fill="FFFFFF"/>
        </w:rPr>
        <w:t xml:space="preserve">s morale. This especially when the evaluation is done appropriately. However, </w:t>
      </w:r>
      <w:r w:rsidR="00836E95">
        <w:rPr>
          <w:spacing w:val="3"/>
          <w:shd w:val="clear" w:color="auto" w:fill="FFFFFF"/>
        </w:rPr>
        <w:t>evaluation of volunteer</w:t>
      </w:r>
      <w:r>
        <w:rPr>
          <w:spacing w:val="3"/>
          <w:shd w:val="clear" w:color="auto" w:fill="FFFFFF"/>
        </w:rPr>
        <w:t>s' performance is</w:t>
      </w:r>
      <w:r w:rsidR="00836E95">
        <w:rPr>
          <w:spacing w:val="3"/>
          <w:shd w:val="clear" w:color="auto" w:fill="FFFFFF"/>
        </w:rPr>
        <w:t xml:space="preserve"> critical to a nonprofit organization</w:t>
      </w:r>
      <w:r>
        <w:rPr>
          <w:spacing w:val="3"/>
          <w:shd w:val="clear" w:color="auto" w:fill="FFFFFF"/>
        </w:rPr>
        <w:t xml:space="preserve">. </w:t>
      </w:r>
      <w:r w:rsidR="00641B31">
        <w:rPr>
          <w:spacing w:val="3"/>
          <w:shd w:val="clear" w:color="auto" w:fill="FFFFFF"/>
        </w:rPr>
        <w:t>Therefore,</w:t>
      </w:r>
      <w:r w:rsidR="00836E95">
        <w:rPr>
          <w:spacing w:val="3"/>
          <w:shd w:val="clear" w:color="auto" w:fill="FFFFFF"/>
        </w:rPr>
        <w:t xml:space="preserve"> it </w:t>
      </w:r>
      <w:r w:rsidR="00836E95" w:rsidRPr="004C775B">
        <w:rPr>
          <w:spacing w:val="3"/>
          <w:shd w:val="clear" w:color="auto" w:fill="FFFFFF"/>
        </w:rPr>
        <w:t>should be carried out in every organization.</w:t>
      </w:r>
    </w:p>
    <w:p w14:paraId="37A9C1E7" w14:textId="77777777" w:rsidR="004C775B" w:rsidRDefault="004C775B">
      <w:pPr>
        <w:rPr>
          <w:rFonts w:ascii="Times New Roman" w:eastAsia="Times New Roman" w:hAnsi="Times New Roman" w:cs="Times New Roman"/>
          <w:sz w:val="24"/>
          <w:szCs w:val="24"/>
          <w:shd w:val="clear" w:color="auto" w:fill="FFFFFF"/>
        </w:rPr>
      </w:pPr>
      <w:r>
        <w:rPr>
          <w:shd w:val="clear" w:color="auto" w:fill="FFFFFF"/>
        </w:rPr>
        <w:br w:type="page"/>
      </w:r>
    </w:p>
    <w:p w14:paraId="3CF4636B" w14:textId="419D4351" w:rsidR="00874183" w:rsidRPr="004A0341" w:rsidRDefault="004C775B" w:rsidP="004A0341">
      <w:pPr>
        <w:pStyle w:val="NormalWeb"/>
        <w:jc w:val="center"/>
        <w:rPr>
          <w:shd w:val="clear" w:color="auto" w:fill="FFFFFF"/>
        </w:rPr>
      </w:pPr>
      <w:r w:rsidRPr="004A0341">
        <w:rPr>
          <w:shd w:val="clear" w:color="auto" w:fill="FFFFFF"/>
        </w:rPr>
        <w:lastRenderedPageBreak/>
        <w:t>Reference</w:t>
      </w:r>
    </w:p>
    <w:p w14:paraId="7D83B395" w14:textId="163ECE15" w:rsidR="004A0341" w:rsidRPr="004A0341" w:rsidRDefault="004A0341" w:rsidP="004A0341">
      <w:pPr>
        <w:pStyle w:val="NormalWeb"/>
        <w:spacing w:line="480" w:lineRule="auto"/>
        <w:ind w:left="1440" w:hanging="1440"/>
        <w:jc w:val="both"/>
        <w:rPr>
          <w:shd w:val="clear" w:color="auto" w:fill="FFFFFF"/>
        </w:rPr>
      </w:pPr>
      <w:r w:rsidRPr="004A0341">
        <w:rPr>
          <w:shd w:val="clear" w:color="auto" w:fill="FFFFFF"/>
        </w:rPr>
        <w:t xml:space="preserve">Chen, H. L., Chen, P., Zhang, Y., Xing, Y., Guan, Y. Y., Cheng, D. X., &amp; Li, X. W. (2020). Retention of volunteers and factors influencing </w:t>
      </w:r>
      <w:r w:rsidR="00346589">
        <w:rPr>
          <w:shd w:val="clear" w:color="auto" w:fill="FFFFFF"/>
        </w:rPr>
        <w:t>the Senior Care Volunteers Training Program's program performance</w:t>
      </w:r>
      <w:r w:rsidRPr="004A0341">
        <w:rPr>
          <w:shd w:val="clear" w:color="auto" w:fill="FFFFFF"/>
        </w:rPr>
        <w:t xml:space="preserve"> in Jiangsu, China. </w:t>
      </w:r>
      <w:proofErr w:type="spellStart"/>
      <w:r w:rsidRPr="004A0341">
        <w:rPr>
          <w:i/>
          <w:iCs/>
          <w:shd w:val="clear" w:color="auto" w:fill="FFFFFF"/>
        </w:rPr>
        <w:t>PloS</w:t>
      </w:r>
      <w:proofErr w:type="spellEnd"/>
      <w:r w:rsidRPr="004A0341">
        <w:rPr>
          <w:i/>
          <w:iCs/>
          <w:shd w:val="clear" w:color="auto" w:fill="FFFFFF"/>
        </w:rPr>
        <w:t xml:space="preserve"> one</w:t>
      </w:r>
      <w:r w:rsidRPr="004A0341">
        <w:rPr>
          <w:shd w:val="clear" w:color="auto" w:fill="FFFFFF"/>
        </w:rPr>
        <w:t>, </w:t>
      </w:r>
      <w:r w:rsidRPr="004A0341">
        <w:rPr>
          <w:i/>
          <w:iCs/>
          <w:shd w:val="clear" w:color="auto" w:fill="FFFFFF"/>
        </w:rPr>
        <w:t>15</w:t>
      </w:r>
      <w:r w:rsidRPr="004A0341">
        <w:rPr>
          <w:shd w:val="clear" w:color="auto" w:fill="FFFFFF"/>
        </w:rPr>
        <w:t>(8), e0237390.</w:t>
      </w:r>
    </w:p>
    <w:p w14:paraId="408D4DC5" w14:textId="77777777" w:rsidR="004A0341" w:rsidRPr="004A0341" w:rsidRDefault="004A0341" w:rsidP="004A0341">
      <w:pPr>
        <w:spacing w:line="480" w:lineRule="auto"/>
        <w:ind w:left="1440" w:hanging="1440"/>
        <w:jc w:val="both"/>
        <w:rPr>
          <w:rFonts w:ascii="Times New Roman" w:hAnsi="Times New Roman" w:cs="Times New Roman"/>
          <w:b/>
          <w:sz w:val="24"/>
          <w:szCs w:val="24"/>
        </w:rPr>
      </w:pPr>
      <w:r w:rsidRPr="004A0341">
        <w:rPr>
          <w:rFonts w:ascii="Times New Roman" w:hAnsi="Times New Roman" w:cs="Times New Roman"/>
          <w:b/>
          <w:sz w:val="24"/>
          <w:szCs w:val="24"/>
        </w:rPr>
        <w:t xml:space="preserve"> </w:t>
      </w:r>
      <w:r w:rsidRPr="004A0341">
        <w:rPr>
          <w:rFonts w:ascii="Times New Roman" w:hAnsi="Times New Roman" w:cs="Times New Roman"/>
          <w:sz w:val="24"/>
          <w:szCs w:val="24"/>
          <w:shd w:val="clear" w:color="auto" w:fill="FFFFFF"/>
        </w:rPr>
        <w:t xml:space="preserve">Englert, B., &amp; </w:t>
      </w:r>
      <w:proofErr w:type="spellStart"/>
      <w:r w:rsidRPr="004A0341">
        <w:rPr>
          <w:rFonts w:ascii="Times New Roman" w:hAnsi="Times New Roman" w:cs="Times New Roman"/>
          <w:sz w:val="24"/>
          <w:szCs w:val="24"/>
          <w:shd w:val="clear" w:color="auto" w:fill="FFFFFF"/>
        </w:rPr>
        <w:t>Helmig</w:t>
      </w:r>
      <w:proofErr w:type="spellEnd"/>
      <w:r w:rsidRPr="004A0341">
        <w:rPr>
          <w:rFonts w:ascii="Times New Roman" w:hAnsi="Times New Roman" w:cs="Times New Roman"/>
          <w:sz w:val="24"/>
          <w:szCs w:val="24"/>
          <w:shd w:val="clear" w:color="auto" w:fill="FFFFFF"/>
        </w:rPr>
        <w:t>, B. (2018). Volunteer performance in the light of organizational success: A systematic literature review. </w:t>
      </w:r>
      <w:proofErr w:type="spellStart"/>
      <w:r w:rsidRPr="004A0341">
        <w:rPr>
          <w:rFonts w:ascii="Times New Roman" w:hAnsi="Times New Roman" w:cs="Times New Roman"/>
          <w:i/>
          <w:iCs/>
          <w:sz w:val="24"/>
          <w:szCs w:val="24"/>
          <w:shd w:val="clear" w:color="auto" w:fill="FFFFFF"/>
        </w:rPr>
        <w:t>Voluntas</w:t>
      </w:r>
      <w:proofErr w:type="spellEnd"/>
      <w:r w:rsidRPr="004A0341">
        <w:rPr>
          <w:rFonts w:ascii="Times New Roman" w:hAnsi="Times New Roman" w:cs="Times New Roman"/>
          <w:i/>
          <w:iCs/>
          <w:sz w:val="24"/>
          <w:szCs w:val="24"/>
          <w:shd w:val="clear" w:color="auto" w:fill="FFFFFF"/>
        </w:rPr>
        <w:t>: international journal of voluntary and nonprofit organizations</w:t>
      </w:r>
      <w:r w:rsidRPr="004A0341">
        <w:rPr>
          <w:rFonts w:ascii="Times New Roman" w:hAnsi="Times New Roman" w:cs="Times New Roman"/>
          <w:sz w:val="24"/>
          <w:szCs w:val="24"/>
          <w:shd w:val="clear" w:color="auto" w:fill="FFFFFF"/>
        </w:rPr>
        <w:t>, </w:t>
      </w:r>
      <w:r w:rsidRPr="004A0341">
        <w:rPr>
          <w:rFonts w:ascii="Times New Roman" w:hAnsi="Times New Roman" w:cs="Times New Roman"/>
          <w:i/>
          <w:iCs/>
          <w:sz w:val="24"/>
          <w:szCs w:val="24"/>
          <w:shd w:val="clear" w:color="auto" w:fill="FFFFFF"/>
        </w:rPr>
        <w:t>29</w:t>
      </w:r>
      <w:r w:rsidRPr="004A0341">
        <w:rPr>
          <w:rFonts w:ascii="Times New Roman" w:hAnsi="Times New Roman" w:cs="Times New Roman"/>
          <w:sz w:val="24"/>
          <w:szCs w:val="24"/>
          <w:shd w:val="clear" w:color="auto" w:fill="FFFFFF"/>
        </w:rPr>
        <w:t>(1), 1-28.</w:t>
      </w:r>
    </w:p>
    <w:p w14:paraId="07ED551D" w14:textId="77777777" w:rsidR="004A0341" w:rsidRPr="004A0341" w:rsidRDefault="004A0341" w:rsidP="004A0341">
      <w:pPr>
        <w:pStyle w:val="NormalWeb"/>
        <w:spacing w:line="480" w:lineRule="auto"/>
        <w:ind w:left="1440" w:hanging="1440"/>
        <w:jc w:val="both"/>
        <w:rPr>
          <w:shd w:val="clear" w:color="auto" w:fill="FFFFFF"/>
        </w:rPr>
      </w:pPr>
      <w:r w:rsidRPr="004A0341">
        <w:rPr>
          <w:shd w:val="clear" w:color="auto" w:fill="FFFFFF"/>
        </w:rPr>
        <w:t xml:space="preserve">Nesbit, R., Christensen, R. K., &amp; </w:t>
      </w:r>
      <w:proofErr w:type="spellStart"/>
      <w:r w:rsidRPr="004A0341">
        <w:rPr>
          <w:shd w:val="clear" w:color="auto" w:fill="FFFFFF"/>
        </w:rPr>
        <w:t>Brudney</w:t>
      </w:r>
      <w:proofErr w:type="spellEnd"/>
      <w:r w:rsidRPr="004A0341">
        <w:rPr>
          <w:shd w:val="clear" w:color="auto" w:fill="FFFFFF"/>
        </w:rPr>
        <w:t>, J. L. (2018). The limits and possibilities of volunteering: A framework for explaining the scope of volunteer involvement in public and nonprofit organizations. </w:t>
      </w:r>
      <w:r w:rsidRPr="004A0341">
        <w:rPr>
          <w:i/>
          <w:iCs/>
          <w:shd w:val="clear" w:color="auto" w:fill="FFFFFF"/>
        </w:rPr>
        <w:t>Public Administration Review</w:t>
      </w:r>
      <w:r w:rsidRPr="004A0341">
        <w:rPr>
          <w:shd w:val="clear" w:color="auto" w:fill="FFFFFF"/>
        </w:rPr>
        <w:t>, </w:t>
      </w:r>
      <w:r w:rsidRPr="004A0341">
        <w:rPr>
          <w:i/>
          <w:iCs/>
          <w:shd w:val="clear" w:color="auto" w:fill="FFFFFF"/>
        </w:rPr>
        <w:t>78</w:t>
      </w:r>
      <w:r w:rsidRPr="004A0341">
        <w:rPr>
          <w:shd w:val="clear" w:color="auto" w:fill="FFFFFF"/>
        </w:rPr>
        <w:t>(4), 502-513.</w:t>
      </w:r>
    </w:p>
    <w:sectPr w:rsidR="004A0341" w:rsidRPr="004A0341" w:rsidSect="00A25E9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FB7B9A" w14:textId="77777777" w:rsidR="0098558F" w:rsidRDefault="0098558F" w:rsidP="00E83EBF">
      <w:pPr>
        <w:spacing w:after="0" w:line="240" w:lineRule="auto"/>
      </w:pPr>
      <w:r>
        <w:separator/>
      </w:r>
    </w:p>
  </w:endnote>
  <w:endnote w:type="continuationSeparator" w:id="0">
    <w:p w14:paraId="78AF617D" w14:textId="77777777" w:rsidR="0098558F" w:rsidRDefault="0098558F" w:rsidP="00E83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06E5B" w14:textId="77777777" w:rsidR="00346589" w:rsidRDefault="003465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438EB" w14:textId="77777777" w:rsidR="00346589" w:rsidRDefault="003465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5612D" w14:textId="77777777" w:rsidR="00346589" w:rsidRDefault="00346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B8EC60" w14:textId="77777777" w:rsidR="0098558F" w:rsidRDefault="0098558F" w:rsidP="00E83EBF">
      <w:pPr>
        <w:spacing w:after="0" w:line="240" w:lineRule="auto"/>
      </w:pPr>
      <w:r>
        <w:separator/>
      </w:r>
    </w:p>
  </w:footnote>
  <w:footnote w:type="continuationSeparator" w:id="0">
    <w:p w14:paraId="20FBDFDF" w14:textId="77777777" w:rsidR="0098558F" w:rsidRDefault="0098558F" w:rsidP="00E83E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34D67" w14:textId="77777777" w:rsidR="00346589" w:rsidRDefault="003465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3115018"/>
      <w:docPartObj>
        <w:docPartGallery w:val="Page Numbers (Top of Page)"/>
        <w:docPartUnique/>
      </w:docPartObj>
    </w:sdtPr>
    <w:sdtEndPr>
      <w:rPr>
        <w:noProof/>
      </w:rPr>
    </w:sdtEndPr>
    <w:sdtContent>
      <w:p w14:paraId="4C53D7BF" w14:textId="3709CC25" w:rsidR="00A25E94" w:rsidRDefault="00A25E94">
        <w:pPr>
          <w:pStyle w:val="Header"/>
          <w:jc w:val="right"/>
        </w:pPr>
        <w:r>
          <w:t xml:space="preserve">EMPLOYEE TRAINING AND DEVELOPMENT                                                                                                             </w:t>
        </w:r>
        <w:r>
          <w:fldChar w:fldCharType="begin"/>
        </w:r>
        <w:r>
          <w:instrText xml:space="preserve"> PAGE   \* MERGEFORMAT </w:instrText>
        </w:r>
        <w:r>
          <w:fldChar w:fldCharType="separate"/>
        </w:r>
        <w:r>
          <w:rPr>
            <w:noProof/>
          </w:rPr>
          <w:t>2</w:t>
        </w:r>
        <w:r>
          <w:rPr>
            <w:noProof/>
          </w:rPr>
          <w:fldChar w:fldCharType="end"/>
        </w:r>
      </w:p>
    </w:sdtContent>
  </w:sdt>
  <w:p w14:paraId="515AA0FD" w14:textId="77777777" w:rsidR="00A25E94" w:rsidRDefault="00A25E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4117920"/>
      <w:docPartObj>
        <w:docPartGallery w:val="Page Numbers (Top of Page)"/>
        <w:docPartUnique/>
      </w:docPartObj>
    </w:sdtPr>
    <w:sdtEndPr>
      <w:rPr>
        <w:noProof/>
      </w:rPr>
    </w:sdtEndPr>
    <w:sdtContent>
      <w:p w14:paraId="7FCD970A" w14:textId="04C0CEE6" w:rsidR="00A25E94" w:rsidRDefault="00A25E94">
        <w:pPr>
          <w:pStyle w:val="Header"/>
          <w:jc w:val="right"/>
        </w:pPr>
        <w:r>
          <w:t xml:space="preserve">Running Head: EMPLOYEE TRAINING AND DEVELOPMENT                                                                                 </w:t>
        </w:r>
        <w:r>
          <w:fldChar w:fldCharType="begin"/>
        </w:r>
        <w:r>
          <w:instrText xml:space="preserve"> PAGE   \* MERGEFORMAT </w:instrText>
        </w:r>
        <w:r>
          <w:fldChar w:fldCharType="separate"/>
        </w:r>
        <w:r>
          <w:rPr>
            <w:noProof/>
          </w:rPr>
          <w:t>2</w:t>
        </w:r>
        <w:r>
          <w:rPr>
            <w:noProof/>
          </w:rPr>
          <w:fldChar w:fldCharType="end"/>
        </w:r>
      </w:p>
    </w:sdtContent>
  </w:sdt>
  <w:p w14:paraId="57B014E1" w14:textId="77777777" w:rsidR="00A25E94" w:rsidRDefault="00A25E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EB1A4A"/>
    <w:multiLevelType w:val="hybridMultilevel"/>
    <w:tmpl w:val="9EA6D714"/>
    <w:lvl w:ilvl="0" w:tplc="FFFFFFF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xMTQysTQ2MDEzszRW0lEKTi0uzszPAykwrAUAWHaDuSwAAAA="/>
  </w:docVars>
  <w:rsids>
    <w:rsidRoot w:val="0010320E"/>
    <w:rsid w:val="0010320E"/>
    <w:rsid w:val="0022153F"/>
    <w:rsid w:val="0024625B"/>
    <w:rsid w:val="00271A02"/>
    <w:rsid w:val="00282BB2"/>
    <w:rsid w:val="002A407D"/>
    <w:rsid w:val="002A66A7"/>
    <w:rsid w:val="00346589"/>
    <w:rsid w:val="003B601E"/>
    <w:rsid w:val="00416178"/>
    <w:rsid w:val="00432FCC"/>
    <w:rsid w:val="00450FD7"/>
    <w:rsid w:val="00473E1C"/>
    <w:rsid w:val="00480D0B"/>
    <w:rsid w:val="004A0341"/>
    <w:rsid w:val="004C775B"/>
    <w:rsid w:val="004E2811"/>
    <w:rsid w:val="00501409"/>
    <w:rsid w:val="00577E09"/>
    <w:rsid w:val="005F0FBA"/>
    <w:rsid w:val="00641B31"/>
    <w:rsid w:val="006B28DA"/>
    <w:rsid w:val="006B50B9"/>
    <w:rsid w:val="006E456B"/>
    <w:rsid w:val="007D4EA4"/>
    <w:rsid w:val="00835279"/>
    <w:rsid w:val="00836E95"/>
    <w:rsid w:val="0085106A"/>
    <w:rsid w:val="00874183"/>
    <w:rsid w:val="008B073E"/>
    <w:rsid w:val="00902424"/>
    <w:rsid w:val="00904900"/>
    <w:rsid w:val="0091417C"/>
    <w:rsid w:val="009645D6"/>
    <w:rsid w:val="0098558F"/>
    <w:rsid w:val="009B7FDC"/>
    <w:rsid w:val="00A25E94"/>
    <w:rsid w:val="00BC167C"/>
    <w:rsid w:val="00CF26EB"/>
    <w:rsid w:val="00CF6320"/>
    <w:rsid w:val="00D45277"/>
    <w:rsid w:val="00D554F1"/>
    <w:rsid w:val="00E147A9"/>
    <w:rsid w:val="00E30F5F"/>
    <w:rsid w:val="00E4182C"/>
    <w:rsid w:val="00E83EBF"/>
    <w:rsid w:val="00EB5385"/>
    <w:rsid w:val="00EC6FA1"/>
    <w:rsid w:val="00EC73A5"/>
    <w:rsid w:val="00EE1271"/>
    <w:rsid w:val="00EF2F21"/>
    <w:rsid w:val="00EF332D"/>
    <w:rsid w:val="00FE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4E2FC"/>
  <w15:chartTrackingRefBased/>
  <w15:docId w15:val="{1E4D0895-F859-4163-A4EE-303F550C3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82BB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82BB2"/>
    <w:pPr>
      <w:ind w:left="720"/>
      <w:contextualSpacing/>
    </w:pPr>
  </w:style>
  <w:style w:type="paragraph" w:styleId="Header">
    <w:name w:val="header"/>
    <w:basedOn w:val="Normal"/>
    <w:link w:val="HeaderChar"/>
    <w:uiPriority w:val="99"/>
    <w:unhideWhenUsed/>
    <w:rsid w:val="00E83E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BF"/>
  </w:style>
  <w:style w:type="paragraph" w:styleId="Footer">
    <w:name w:val="footer"/>
    <w:basedOn w:val="Normal"/>
    <w:link w:val="FooterChar"/>
    <w:uiPriority w:val="99"/>
    <w:unhideWhenUsed/>
    <w:rsid w:val="00E83E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114689">
      <w:bodyDiv w:val="1"/>
      <w:marLeft w:val="0"/>
      <w:marRight w:val="0"/>
      <w:marTop w:val="0"/>
      <w:marBottom w:val="0"/>
      <w:divBdr>
        <w:top w:val="none" w:sz="0" w:space="0" w:color="auto"/>
        <w:left w:val="none" w:sz="0" w:space="0" w:color="auto"/>
        <w:bottom w:val="none" w:sz="0" w:space="0" w:color="auto"/>
        <w:right w:val="none" w:sz="0" w:space="0" w:color="auto"/>
      </w:divBdr>
    </w:div>
    <w:div w:id="208183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CEA7F-2147-4AB3-B3D8-93EDD77C7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2021-03-17T16:22:00Z</dcterms:created>
  <dcterms:modified xsi:type="dcterms:W3CDTF">2021-03-17T16:22:00Z</dcterms:modified>
</cp:coreProperties>
</file>